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6760">
        <w:rPr>
          <w:rFonts w:ascii="Times New Roman" w:eastAsia="Times New Roman" w:hAnsi="Times New Roman" w:cs="Times New Roman"/>
          <w:caps/>
          <w:spacing w:val="-10"/>
          <w:sz w:val="28"/>
          <w:szCs w:val="24"/>
          <w:lang w:eastAsia="ru-RU"/>
        </w:rPr>
        <w:t>Министерство  образования  и  науки  республики  казахстан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68"/>
        <w:gridCol w:w="2688"/>
        <w:gridCol w:w="4140"/>
      </w:tblGrid>
      <w:tr w:rsidR="009A6760" w:rsidRPr="009A6760" w:rsidTr="00CF368F">
        <w:trPr>
          <w:trHeight w:val="1620"/>
        </w:trPr>
        <w:tc>
          <w:tcPr>
            <w:tcW w:w="3168" w:type="dxa"/>
          </w:tcPr>
          <w:p w:rsidR="009A6760" w:rsidRPr="009A6760" w:rsidRDefault="009A6760" w:rsidP="009A6760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К</w:t>
            </w:r>
            <w:r w:rsidRPr="009A676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  <w:proofErr w:type="spellEnd"/>
          </w:p>
          <w:p w:rsidR="009A6760" w:rsidRPr="009A6760" w:rsidRDefault="009A6760" w:rsidP="009A6760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9A6760" w:rsidRPr="009A6760" w:rsidRDefault="009A6760" w:rsidP="009A6760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 имени</w:t>
            </w:r>
          </w:p>
          <w:p w:rsidR="009A6760" w:rsidRPr="009A6760" w:rsidRDefault="009A6760" w:rsidP="009A6760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 А. Б</w:t>
            </w:r>
            <w:r w:rsidRPr="009A676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айтурсынова»</w:t>
            </w:r>
          </w:p>
          <w:p w:rsidR="009A6760" w:rsidRPr="009A6760" w:rsidRDefault="009A6760" w:rsidP="009A6760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Аграрно-биологический факультет</w:t>
            </w:r>
          </w:p>
        </w:tc>
        <w:tc>
          <w:tcPr>
            <w:tcW w:w="2688" w:type="dxa"/>
          </w:tcPr>
          <w:p w:rsidR="009A6760" w:rsidRPr="009A6760" w:rsidRDefault="009A6760" w:rsidP="009A6760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9A6760" w:rsidRPr="009A6760" w:rsidRDefault="009A6760" w:rsidP="009A6760">
            <w:pPr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9A6760" w:rsidRPr="009A6760" w:rsidRDefault="009A6760" w:rsidP="009A6760">
            <w:pPr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9A6760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Проректор по учебной и воспитательной работе</w:t>
            </w:r>
          </w:p>
          <w:p w:rsidR="009A6760" w:rsidRPr="009A6760" w:rsidRDefault="009A6760" w:rsidP="009A6760">
            <w:pPr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9A6760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________________А. </w:t>
            </w:r>
            <w:proofErr w:type="spellStart"/>
            <w:r w:rsidRPr="009A6760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Абсадыков</w:t>
            </w:r>
            <w:proofErr w:type="spellEnd"/>
          </w:p>
          <w:p w:rsidR="009A6760" w:rsidRPr="009A6760" w:rsidRDefault="009A6760" w:rsidP="009A6760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______._____.2015  г.</w:t>
            </w:r>
          </w:p>
        </w:tc>
      </w:tr>
    </w:tbl>
    <w:p w:rsidR="009A6760" w:rsidRPr="009A6760" w:rsidRDefault="009A6760" w:rsidP="009A6760">
      <w:pPr>
        <w:keepNext/>
        <w:spacing w:after="0" w:line="240" w:lineRule="auto"/>
        <w:jc w:val="right"/>
        <w:outlineLvl w:val="3"/>
        <w:rPr>
          <w:rFonts w:ascii="Arial" w:eastAsia="Batang" w:hAnsi="Arial" w:cs="Times New Roman"/>
          <w:b/>
          <w:sz w:val="16"/>
          <w:szCs w:val="20"/>
          <w:lang w:eastAsia="ko-KR"/>
        </w:rPr>
      </w:pPr>
    </w:p>
    <w:p w:rsidR="009A6760" w:rsidRDefault="009A6760" w:rsidP="009A6760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B7358" w:rsidRDefault="003B7358" w:rsidP="009A6760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CF368F" w:rsidRPr="00CF368F" w:rsidRDefault="00CF368F" w:rsidP="009A6760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9A6760" w:rsidRDefault="009A6760" w:rsidP="009A6760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9A6760">
        <w:rPr>
          <w:rFonts w:ascii="Times New Roman" w:eastAsia="Batang" w:hAnsi="Times New Roman" w:cs="Times New Roman"/>
          <w:sz w:val="28"/>
          <w:szCs w:val="28"/>
          <w:lang w:eastAsia="ko-KR"/>
        </w:rPr>
        <w:t>Кафедра Агрономии</w:t>
      </w:r>
    </w:p>
    <w:p w:rsidR="003B7358" w:rsidRDefault="003B7358" w:rsidP="009A6760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B7358" w:rsidRPr="009A6760" w:rsidRDefault="003B7358" w:rsidP="009A6760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7358" w:rsidRPr="009A6760" w:rsidRDefault="003B7358" w:rsidP="009A6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  <w:t>Рабочая  учебная  программа</w:t>
      </w:r>
    </w:p>
    <w:p w:rsidR="009A6760" w:rsidRPr="009A6760" w:rsidRDefault="009A6760" w:rsidP="009A6760">
      <w:pPr>
        <w:tabs>
          <w:tab w:val="left" w:pos="40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7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A6760" w:rsidRPr="009A6760" w:rsidRDefault="009A6760" w:rsidP="009A6760">
      <w:pPr>
        <w:keepNext/>
        <w:spacing w:after="0" w:line="240" w:lineRule="auto"/>
        <w:ind w:left="4253" w:hanging="2456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дисциплины     </w:t>
      </w:r>
      <w:r w:rsidRPr="009A676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Овощеводство </w:t>
      </w:r>
    </w:p>
    <w:p w:rsidR="009A6760" w:rsidRPr="009A6760" w:rsidRDefault="009A6760" w:rsidP="009A6760">
      <w:pPr>
        <w:keepNext/>
        <w:tabs>
          <w:tab w:val="left" w:pos="708"/>
          <w:tab w:val="left" w:pos="1416"/>
          <w:tab w:val="left" w:pos="2124"/>
          <w:tab w:val="left" w:pos="5160"/>
        </w:tabs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9A676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специальность</w:t>
      </w:r>
      <w:r w:rsidRPr="009A67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5В080100-Агрономия</w:t>
      </w:r>
    </w:p>
    <w:p w:rsidR="009A6760" w:rsidRPr="009A6760" w:rsidRDefault="009A6760" w:rsidP="009A676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A67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A67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A6760" w:rsidRPr="009A6760" w:rsidRDefault="009A6760" w:rsidP="009A6760">
      <w:pPr>
        <w:keepNext/>
        <w:spacing w:after="0" w:line="240" w:lineRule="auto"/>
        <w:ind w:left="1800"/>
        <w:outlineLvl w:val="0"/>
        <w:rPr>
          <w:rFonts w:ascii="Times New Roman" w:eastAsia="Times New Roman" w:hAnsi="Times New Roman" w:cs="Times New Roman"/>
          <w:i/>
          <w:sz w:val="28"/>
          <w:szCs w:val="20"/>
          <w:vertAlign w:val="superscript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всего кредитов </w:t>
      </w:r>
      <w:r w:rsidRPr="009A676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3</w:t>
      </w:r>
    </w:p>
    <w:p w:rsidR="009A6760" w:rsidRPr="009A6760" w:rsidRDefault="009A6760" w:rsidP="009A6760">
      <w:pPr>
        <w:keepNext/>
        <w:spacing w:after="0" w:line="240" w:lineRule="auto"/>
        <w:ind w:left="1800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A6760" w:rsidRPr="009A6760" w:rsidRDefault="009A6760" w:rsidP="009A6760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9A676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A676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A676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A676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6760" w:rsidRPr="009A6760" w:rsidRDefault="009A6760" w:rsidP="003B73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A6760">
        <w:rPr>
          <w:rFonts w:ascii="Times New Roman" w:eastAsia="Times New Roman" w:hAnsi="Times New Roman" w:cs="Times New Roman"/>
          <w:sz w:val="28"/>
          <w:szCs w:val="24"/>
          <w:lang w:eastAsia="ru-RU"/>
        </w:rPr>
        <w:t>Костанай</w:t>
      </w:r>
      <w:proofErr w:type="spellEnd"/>
      <w:r w:rsidRPr="009A6760">
        <w:rPr>
          <w:rFonts w:ascii="Times New Roman" w:eastAsia="Times New Roman" w:hAnsi="Times New Roman" w:cs="Times New Roman"/>
          <w:sz w:val="28"/>
          <w:szCs w:val="24"/>
          <w:lang w:eastAsia="ru-RU"/>
        </w:rPr>
        <w:t>, 2015</w:t>
      </w: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0"/>
          <w:lang w:eastAsia="ru-RU"/>
        </w:rPr>
        <w:t>Рабочая учебная программа составлена  Мищенко В.В., доцентом</w:t>
      </w:r>
      <w:proofErr w:type="gramStart"/>
      <w:r w:rsidRPr="009A67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,</w:t>
      </w:r>
      <w:proofErr w:type="gramEnd"/>
      <w:r w:rsidRPr="009A67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A6760">
        <w:rPr>
          <w:rFonts w:ascii="Times New Roman" w:eastAsia="Times New Roman" w:hAnsi="Times New Roman" w:cs="Times New Roman"/>
          <w:sz w:val="28"/>
          <w:szCs w:val="20"/>
          <w:lang w:eastAsia="ru-RU"/>
        </w:rPr>
        <w:t>к.с</w:t>
      </w:r>
      <w:proofErr w:type="spellEnd"/>
      <w:r w:rsidRPr="009A6760">
        <w:rPr>
          <w:rFonts w:ascii="Times New Roman" w:eastAsia="Times New Roman" w:hAnsi="Times New Roman" w:cs="Times New Roman"/>
          <w:sz w:val="28"/>
          <w:szCs w:val="20"/>
          <w:lang w:eastAsia="ru-RU"/>
        </w:rPr>
        <w:t>.-х. н.</w:t>
      </w:r>
    </w:p>
    <w:p w:rsidR="009A6760" w:rsidRPr="009A6760" w:rsidRDefault="009A6760" w:rsidP="009A67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дисциплине «Овощеводство»</w:t>
      </w:r>
    </w:p>
    <w:p w:rsidR="009A6760" w:rsidRPr="009A6760" w:rsidRDefault="009A6760" w:rsidP="009A67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_____._____</w:t>
      </w:r>
      <w:r w:rsidRPr="009A67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._____</w:t>
      </w:r>
      <w:proofErr w:type="gramStart"/>
      <w:r w:rsidRPr="009A6760"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proofErr w:type="gramEnd"/>
      <w:r w:rsidRPr="009A67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                                                     </w:t>
      </w:r>
    </w:p>
    <w:p w:rsidR="009A6760" w:rsidRPr="009A6760" w:rsidRDefault="009A6760" w:rsidP="009A6760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9A6760" w:rsidRPr="009A6760" w:rsidRDefault="009A6760" w:rsidP="009A6760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A67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Рассмотрена и рекомендована на заседании кафедры Агрономии</w:t>
      </w:r>
    </w:p>
    <w:p w:rsidR="009A6760" w:rsidRPr="009A6760" w:rsidRDefault="009A6760" w:rsidP="009A676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    .      . </w:t>
      </w:r>
      <w:smartTag w:uri="urn:schemas-microsoft-com:office:smarttags" w:element="metricconverter">
        <w:smartTagPr>
          <w:attr w:name="ProductID" w:val="2015 г"/>
        </w:smartTagPr>
        <w:r w:rsidRPr="009A6760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2015 г</w:t>
        </w:r>
      </w:smartTag>
      <w:r w:rsidRPr="009A67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протокол №  </w:t>
      </w:r>
    </w:p>
    <w:p w:rsidR="009A6760" w:rsidRPr="009A6760" w:rsidRDefault="009A6760" w:rsidP="009A6760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Зав. кафедрой                                                                               </w:t>
      </w:r>
      <w:proofErr w:type="spellStart"/>
      <w:r w:rsidRPr="009A6760">
        <w:rPr>
          <w:rFonts w:ascii="Times New Roman" w:eastAsia="Times New Roman" w:hAnsi="Times New Roman" w:cs="Times New Roman"/>
          <w:sz w:val="28"/>
          <w:szCs w:val="24"/>
          <w:lang w:eastAsia="ru-RU"/>
        </w:rPr>
        <w:t>М.Шилов</w:t>
      </w:r>
      <w:proofErr w:type="spellEnd"/>
    </w:p>
    <w:p w:rsidR="009A6760" w:rsidRPr="009A6760" w:rsidRDefault="009A6760" w:rsidP="009A6760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9A6760" w:rsidRPr="009A6760" w:rsidRDefault="009A6760" w:rsidP="009A6760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A67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Одобрена методическим советом  Аграрно-биологического  факультета</w:t>
      </w:r>
    </w:p>
    <w:p w:rsidR="009A6760" w:rsidRPr="009A6760" w:rsidRDefault="009A6760" w:rsidP="009A676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   .     . </w:t>
      </w:r>
      <w:smartTag w:uri="urn:schemas-microsoft-com:office:smarttags" w:element="metricconverter">
        <w:smartTagPr>
          <w:attr w:name="ProductID" w:val="2015 г"/>
        </w:smartTagPr>
        <w:r w:rsidRPr="009A6760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2015 г</w:t>
        </w:r>
      </w:smartTag>
      <w:r w:rsidRPr="009A67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протокол № </w:t>
      </w:r>
    </w:p>
    <w:p w:rsidR="009A6760" w:rsidRPr="009A6760" w:rsidRDefault="009A6760" w:rsidP="009A6760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методического совета                                            М. </w:t>
      </w:r>
      <w:proofErr w:type="spellStart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Шепелев</w:t>
      </w:r>
      <w:proofErr w:type="spellEnd"/>
    </w:p>
    <w:p w:rsidR="009A6760" w:rsidRPr="009A6760" w:rsidRDefault="009A6760" w:rsidP="009A6760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60" w:rsidRPr="009A6760" w:rsidRDefault="009A6760" w:rsidP="003B7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 Описание дисциплины: 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«Овощеводство» - дисциплина выборного компонента блока профильных дисциплин.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дисциплина формирует профессиональные знания и умения при освоении специальности 5В080100 – Агрономия. Изучает биологические особенности овощных культур, назначение, устройство и использование сооружений защищенного грунта и особенности возделывания в них овощных культур и рассады в условиях хозяйств различных форм собственности Северного Казахстана, технологические особенности возделывания различных овощных культур в условиях открытого грунта.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обеспечивает подготовку специалистов-бакалавров агрономии для работы в такой узкоспециализированной  и наиболее интенсивной  отрасли растениеводства, как овощеводство, основное назначение которой -  производство овощной продукции в открытом и защищенном грунте для населения и сырья для перерабатывающей промышленности.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Пререквизиты</w:t>
      </w:r>
      <w:proofErr w:type="spellEnd"/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биология, агрометеорология, почвоведение,   агрохимия, земледелие,  с.-х. мелиорация, </w:t>
      </w:r>
      <w:proofErr w:type="spellStart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машиноиспользование</w:t>
      </w:r>
      <w:proofErr w:type="spellEnd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с/х, защита растений от вредителей и болезней.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Постреквизиты</w:t>
      </w:r>
      <w:proofErr w:type="spellEnd"/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данной дисциплины позволит будущему бакалавру агрономии получить необходимые теоретические знания и практические навыки для осуществления профессиональной деятельности при возделывании в аграрном секторе областей Северного Казахстана овощных культур в открытом и защищенном грунте по современным промышленным технологиям. </w:t>
      </w:r>
    </w:p>
    <w:p w:rsidR="009A6760" w:rsidRPr="009A6760" w:rsidRDefault="009E7FD4" w:rsidP="009E7FD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9A6760"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задачи</w:t>
      </w:r>
      <w:r w:rsidR="009A6760"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</w:t>
      </w:r>
    </w:p>
    <w:p w:rsidR="009A6760" w:rsidRPr="009A6760" w:rsidRDefault="009E7FD4" w:rsidP="009E7F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дисциплины: изучение биологических основ и современных промышленных технологий производства овощей в открытом и защищенном грунте, а также выращивание рассады и посевного материала этих культур.</w:t>
      </w:r>
    </w:p>
    <w:p w:rsidR="009A6760" w:rsidRPr="009A6760" w:rsidRDefault="009A6760" w:rsidP="009E7F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E7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</w:t>
      </w:r>
      <w:r w:rsidR="009E7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676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изучение истории, состояния и перспектив развития овощеводства в мире, Республике Казахстан и в зоне Северного Казахстана;</w:t>
      </w:r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676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изучение биологических особенностей, закономерностей строения роста, развития овощных культур;</w:t>
      </w:r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биологических особенностей овощных культур, их производственную классификацию и </w:t>
      </w:r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морфологическую характеристику;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ознакомиться со значением, классификацией, устройством и обогревом сооружений защищенного грунта применительно к различным типам овощеводческим хозяйствам   (кресть</w:t>
      </w:r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>янские, фермерские, ТОО и др.);</w:t>
      </w:r>
      <w:proofErr w:type="gramEnd"/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технологических особенностей выращивания рассады для открытого и защищенно</w:t>
      </w:r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грунта Северного Казахстана;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передовыми современными технологиями производства овощей в условиях открытого и защищенного грунта хозяйств различных форм собственности (крестьянские, фермерские, ТОО и др.).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E7FD4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курса студенты</w:t>
      </w:r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</w:t>
      </w:r>
    </w:p>
    <w:p w:rsidR="009A6760" w:rsidRPr="009A6760" w:rsidRDefault="009E7FD4" w:rsidP="009E7FD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9A6760" w:rsidRPr="009A67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знать </w:t>
      </w:r>
    </w:p>
    <w:p w:rsidR="009A6760" w:rsidRPr="009A6760" w:rsidRDefault="009A6760" w:rsidP="009E7FD4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биологию и морфологические </w:t>
      </w:r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 и овощных культур;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ботаническую и производственно-биологическу</w:t>
      </w:r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>ю классификацию овощных культур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промышленные технологии выращивания рассады и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производства овощной продукции в условиях овощеводческих </w:t>
      </w:r>
      <w:proofErr w:type="gramStart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 различных форм собственности областей Северного Казахстана</w:t>
      </w:r>
      <w:proofErr w:type="gramEnd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6760" w:rsidRPr="009A6760" w:rsidRDefault="009E7FD4" w:rsidP="009E7FD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A6760" w:rsidRPr="009A67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уметь </w:t>
      </w:r>
    </w:p>
    <w:p w:rsidR="009E7FD4" w:rsidRDefault="009A6760" w:rsidP="009E7FD4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Start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составлять схемы севооборотов для овощных культур открытого грунта  и </w:t>
      </w:r>
      <w:proofErr w:type="spellStart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культурообо</w:t>
      </w:r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ротов</w:t>
      </w:r>
      <w:proofErr w:type="spellEnd"/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защищенного грунта;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прогнозировать развитие овощеводчес</w:t>
      </w:r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ких хозяйства в условиях рынка;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полевые работы по посадке, уходу, уборке и первичной перераб</w:t>
      </w:r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отке продукции овощных культур;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рассчитывать потребность в семенах, рассаде, сельскохозяйственных машинах, трудовых ресурсах, удобрен</w:t>
      </w:r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>иях, пестицидах, поливной воде;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разрабатывать технологические карты по выращиванию овощей </w:t>
      </w:r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открытом и защищенном грунте;</w:t>
      </w:r>
      <w:proofErr w:type="gramEnd"/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на современных средствах вычислительной техники, оргтехники, коммуникаций и связи.</w:t>
      </w:r>
    </w:p>
    <w:p w:rsidR="009A6760" w:rsidRPr="009E7FD4" w:rsidRDefault="009E7FD4" w:rsidP="009E7FD4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владеть </w:t>
      </w:r>
    </w:p>
    <w:p w:rsidR="009E7FD4" w:rsidRDefault="009A6760" w:rsidP="009E7FD4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составления бизнес-плана овощеводческого хо</w:t>
      </w:r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зяйства и тепличного комплекса;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регулировки и наладки специальной техники по посеву и уходу за овощными культурами;</w:t>
      </w:r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общения </w:t>
      </w:r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работе с людьми в коллективе.</w:t>
      </w:r>
    </w:p>
    <w:p w:rsidR="009A6760" w:rsidRPr="009E7FD4" w:rsidRDefault="009E7FD4" w:rsidP="009E7FD4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A6760" w:rsidRPr="009A67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быть компетентными</w:t>
      </w:r>
    </w:p>
    <w:p w:rsidR="009A6760" w:rsidRPr="009A6760" w:rsidRDefault="009A6760" w:rsidP="009E7FD4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решении организационно-хозяйственных вопросов при проведении агротехнических приемов ухода за овощными культурами в конкретных</w:t>
      </w:r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почвенных и погодных условиях;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применении передовой прогрессивной технологии выращивания овощных культур в открытом и защищенном грунте, с учетом мировых достижений;</w:t>
      </w:r>
    </w:p>
    <w:p w:rsidR="009A6760" w:rsidRPr="009A6760" w:rsidRDefault="009A6760" w:rsidP="009A6760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tabs>
          <w:tab w:val="left" w:pos="284"/>
        </w:tabs>
        <w:spacing w:after="0" w:line="240" w:lineRule="auto"/>
        <w:ind w:left="540" w:firstLine="1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9A6760" w:rsidRPr="009A6760" w:rsidRDefault="009A6760" w:rsidP="009A6760">
      <w:pPr>
        <w:tabs>
          <w:tab w:val="left" w:pos="284"/>
        </w:tabs>
        <w:spacing w:after="0" w:line="240" w:lineRule="auto"/>
        <w:ind w:left="540" w:firstLine="1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tabs>
          <w:tab w:val="left" w:pos="284"/>
        </w:tabs>
        <w:spacing w:after="0" w:line="240" w:lineRule="auto"/>
        <w:ind w:left="540" w:firstLine="1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Default="009A6760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FD4" w:rsidRDefault="009E7FD4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FD4" w:rsidRDefault="009E7FD4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FD4" w:rsidRDefault="009E7FD4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FD4" w:rsidRDefault="009E7FD4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FD4" w:rsidRDefault="009E7FD4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FD4" w:rsidRDefault="009E7FD4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FD4" w:rsidRDefault="009E7FD4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FD4" w:rsidRDefault="009E7FD4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FD4" w:rsidRDefault="009E7FD4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FD4" w:rsidRDefault="009E7FD4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FD4" w:rsidRDefault="009E7FD4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FD4" w:rsidRDefault="009E7FD4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FD4" w:rsidRDefault="009E7FD4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FD4" w:rsidRDefault="009E7FD4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FD4" w:rsidRPr="009A6760" w:rsidRDefault="009E7FD4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Default="009A6760" w:rsidP="009E7FD4">
      <w:pPr>
        <w:pStyle w:val="afc"/>
        <w:numPr>
          <w:ilvl w:val="0"/>
          <w:numId w:val="26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7F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 дисциплины</w:t>
      </w:r>
    </w:p>
    <w:p w:rsidR="009E7FD4" w:rsidRPr="009E7FD4" w:rsidRDefault="009E7FD4" w:rsidP="009E7FD4">
      <w:pPr>
        <w:pStyle w:val="afc"/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Модуль 1. Биологические особенности   и общие технологические приемы возделывания овощных растений.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1.1 Биологические основы овощных культур.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Многообразие овощных культур Северного Казахстана. Ботаническая и производственная классификация овощных растений. Классификация овощных растений по продолжительности жизни. Закономерности роста и развития однолетних, двулетних и многолетних овощных растений с учетом зональных </w:t>
      </w:r>
      <w:proofErr w:type="spellStart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погодно</w:t>
      </w:r>
      <w:proofErr w:type="spellEnd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-климатических и почвенных условий.</w:t>
      </w:r>
    </w:p>
    <w:p w:rsidR="009A6760" w:rsidRPr="009E7FD4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Отношение овощных растений к факторам внешней среды (тепло, свет, вода, воздушно-газовый режим, питание) и их регулирование агротехникой </w:t>
      </w:r>
      <w:r w:rsidR="009E7FD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открытом и защищенном грунте.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1.2. Общие технологические приемы выращивания овощных культур.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основной и предпосевной подготовки почвы под овощные культуры в условиях Северного Казахстана. 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Размножение овощных культур. Отличительные признаки семян овощных культур. Способы предпосевной подготовки семян и их эффективность. Нормы, сроки (весенние, летние, озимые, подзимние), способы, глубина посева семян в зависимости от культуры, почвенно-климатических особенностей зоны и агротехнических особенностей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Площади питания, способы и схемы размещения основных овощных растений, возделываемых в зоне, в зависимости от  биологических особенностей культур,  сортов и  условий выращивания.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Повторные и уплотненные посевы и возможность их использования в условиях Северного Казахстана. Овощные севообороты и особенности их построения в областях Северного Казахстана. Общие приемы ухода за растениями.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 2. Овощеводство защищенного грунта.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Назначение и устройство сооружений защищенного грунта.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и особенности защищенного грунта</w:t>
      </w:r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Классификация сооружений защищенного грунта, их устройство и применение в Северном Казахстане. Способы обогрева защищенного грунта. Наиболее экономически эффективные способы обогрева сооружений защищенного грунта в том числе и в Северном Казахстане.  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 </w:t>
      </w:r>
      <w:proofErr w:type="spellStart"/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Культурообороты</w:t>
      </w:r>
      <w:proofErr w:type="spellEnd"/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Понятие, принципы и порядок составления </w:t>
      </w:r>
      <w:proofErr w:type="spellStart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культурооборотов</w:t>
      </w:r>
      <w:proofErr w:type="spellEnd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различных видах защищенного грунта в хозяйствах  с различной формой собственности (крестьянские, фермерские хозяйства, ТОО и др.). 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2.3 </w:t>
      </w:r>
      <w:proofErr w:type="spellStart"/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Светопрозрачные</w:t>
      </w:r>
      <w:proofErr w:type="spellEnd"/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материалы и </w:t>
      </w:r>
      <w:proofErr w:type="spellStart"/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почвогрунты</w:t>
      </w:r>
      <w:proofErr w:type="spellEnd"/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Светопрозрачные</w:t>
      </w:r>
      <w:proofErr w:type="spellEnd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материалы, применяемые в различных видах защищенного грунта. Искусственные почвенные грунты и их заменители – состав, подготовка, поддержание их плодородия. Гидропонный метод культуры и его разновидности.</w:t>
      </w:r>
    </w:p>
    <w:p w:rsidR="009A6760" w:rsidRPr="009A6760" w:rsidRDefault="003B7358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9A6760"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2.4. Рассадный метод в овощеводстве. </w:t>
      </w:r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 рассады, его назначение и особенности. Виды рассады: ранняя, средняя и поздняя в зависимости от сроков и места ее выращивания. Площади питания, режимы светового, температурного, водно-воздушного и  минерального питания, способы выращивания рассады (без </w:t>
      </w:r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пикировки, с пикировкой, в питательных кубиках и горшочках), их эффективность и применение в зоне Северного Казахстана. Особенности технологии производства рассады. Закалка рассады (температурная, световая, воздушная), особенности ее применения на различных культурах. Технологические особенности  посадки ее в открытый грунт.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2.5 Технология выращивания овощей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различных видах защищенного грунта.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Выращивание в защищенном грунте огурца, томата, перца, баклажан, зеленных культур. Выгоночные, </w:t>
      </w:r>
      <w:proofErr w:type="spellStart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пристановочные</w:t>
      </w:r>
      <w:proofErr w:type="spellEnd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культуры. Значение и экономическая эффективность выращивания этих культур в различных видах защищенного грунта в хозяйствах Северного Казахстана.  Районированные и перспективные сорта, место в </w:t>
      </w:r>
      <w:proofErr w:type="spellStart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культурообороте</w:t>
      </w:r>
      <w:proofErr w:type="spellEnd"/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Посев и посадка, схемы размещения. Режимы температуры, влажности воздуха и почвы, минерального питания и их контроль.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Особенности формирования растений огурца и томата в зависимости от вида оборота и защищенного грунта. Уборка, сортировка и транспортировка урожая. Светокультура овощных растений в защищенном грунте.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Модуль 3. Технология производства овощных культур в открытом грунте. </w:t>
      </w: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3.1  капустные;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3.2  корнеплодные: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3.3  луковые: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3.4  плодовые ( пасленовые, тыквенные, бобовые, мятликовые):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3.5  листовые однолетние (зеленные) многолетние.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Изучение технологии производства отдельных групп овощных культур производится по следующей схеме:  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-значение, распространение, химический состав, способы использования. 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-биологические  особенности, формирование корневой ,  надземной системы и урожая. 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-отношение к комплексу внешних условий.  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-место в севообороте. Особенности подготовки почвы и удобрения, сроки, способы посева. 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-зональные индустриальные технологии возделывания (удобрение, орошение, борьба с сорняками, вредителями и болезнями, специальные приемы ухода по культурам, сроки  и особенности уборки, транспортировки ,  первичной переработки и хранения продукции. 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-особенности семеноводства.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A6760" w:rsidRPr="009A6760" w:rsidRDefault="009A6760" w:rsidP="009A6760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6760" w:rsidRPr="009A6760" w:rsidRDefault="009A6760" w:rsidP="009A676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6760" w:rsidRDefault="009A6760" w:rsidP="009A676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7358" w:rsidRDefault="003B7358" w:rsidP="009A676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7358" w:rsidRPr="009A6760" w:rsidRDefault="003B7358" w:rsidP="009A676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6760" w:rsidRPr="009A6760" w:rsidRDefault="009A6760" w:rsidP="009A676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E7FD4" w:rsidP="009E7FD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       </w:t>
      </w:r>
      <w:r w:rsidR="009A6760" w:rsidRPr="009A67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Список рекомендуемой литературы</w:t>
      </w:r>
    </w:p>
    <w:p w:rsidR="009A6760" w:rsidRPr="009A6760" w:rsidRDefault="009E7FD4" w:rsidP="009E7FD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="009A6760" w:rsidRPr="009A67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Основная:</w:t>
      </w:r>
    </w:p>
    <w:p w:rsidR="009A6760" w:rsidRPr="009A6760" w:rsidRDefault="009E7FD4" w:rsidP="009A6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 </w:t>
      </w:r>
      <w:proofErr w:type="spellStart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Щепетков</w:t>
      </w:r>
      <w:proofErr w:type="spellEnd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Н.Г. Овощеводство Северного Казахстана. Уч. пособие для ВУЗов. Астана, 2014г.</w:t>
      </w:r>
    </w:p>
    <w:p w:rsidR="009A6760" w:rsidRPr="009A6760" w:rsidRDefault="009E7FD4" w:rsidP="009A6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proofErr w:type="spellStart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Щепетков</w:t>
      </w:r>
      <w:proofErr w:type="spellEnd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Н.Г. </w:t>
      </w:r>
      <w:proofErr w:type="spellStart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Плодоовощеводство</w:t>
      </w:r>
      <w:proofErr w:type="spellEnd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Уч. пособие. Астана, 2007г.</w:t>
      </w:r>
    </w:p>
    <w:p w:rsidR="009A6760" w:rsidRPr="009A6760" w:rsidRDefault="009E7FD4" w:rsidP="009A6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</w:t>
      </w:r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Тараканов Г.И., Мухин В.Д. Овощеводство. М. Колос, 2003г.</w:t>
      </w:r>
    </w:p>
    <w:p w:rsidR="009A6760" w:rsidRPr="009A6760" w:rsidRDefault="009A6760" w:rsidP="009A6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6760" w:rsidRPr="009A6760" w:rsidRDefault="009E7FD4" w:rsidP="009E7FD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9A6760" w:rsidRPr="009A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9A6760" w:rsidRPr="009A6760" w:rsidRDefault="009E7FD4" w:rsidP="009A6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</w:t>
      </w:r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Андреев В.М., Марков В.М. Практикум по овощеводству. М., 1991г.</w:t>
      </w:r>
    </w:p>
    <w:p w:rsidR="009A6760" w:rsidRPr="009A6760" w:rsidRDefault="009E7FD4" w:rsidP="009A6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5</w:t>
      </w:r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Матвеев В.П., Рубцов М.И. Овощеводство. М. </w:t>
      </w:r>
      <w:proofErr w:type="spellStart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Агропромиздат</w:t>
      </w:r>
      <w:proofErr w:type="spellEnd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, 1985г.</w:t>
      </w:r>
    </w:p>
    <w:p w:rsidR="009A6760" w:rsidRPr="009A6760" w:rsidRDefault="009E7FD4" w:rsidP="009A6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6 </w:t>
      </w:r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Юсупов М.З., Петров Е.П., Ахметова Ф.С. Овощеводство Казахстана</w:t>
      </w:r>
      <w:proofErr w:type="gramStart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ом1,2. Алматы, 2000г.</w:t>
      </w:r>
    </w:p>
    <w:p w:rsidR="009A6760" w:rsidRPr="009A6760" w:rsidRDefault="009E7FD4" w:rsidP="009A6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7</w:t>
      </w:r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Бойко Н., Рябинина Г. </w:t>
      </w:r>
      <w:proofErr w:type="spellStart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Овощеводство</w:t>
      </w:r>
      <w:proofErr w:type="gramStart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,А</w:t>
      </w:r>
      <w:proofErr w:type="gramEnd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стана</w:t>
      </w:r>
      <w:proofErr w:type="spellEnd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. 2010г.</w:t>
      </w:r>
    </w:p>
    <w:p w:rsidR="009A6760" w:rsidRPr="009A6760" w:rsidRDefault="009E7FD4" w:rsidP="009A6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8</w:t>
      </w:r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Ж-л</w:t>
      </w:r>
      <w:proofErr w:type="gramEnd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. «Вестник овощевода»</w:t>
      </w:r>
    </w:p>
    <w:p w:rsidR="009A6760" w:rsidRPr="009A6760" w:rsidRDefault="009E7FD4" w:rsidP="009A6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9</w:t>
      </w:r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Щепетков</w:t>
      </w:r>
      <w:proofErr w:type="spellEnd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Н.Г. Научные основы высокой продуктивности овощных культур</w:t>
      </w:r>
      <w:proofErr w:type="gramStart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чебное пособие). 2013г.</w:t>
      </w:r>
    </w:p>
    <w:p w:rsidR="009A6760" w:rsidRPr="009A6760" w:rsidRDefault="009E7FD4" w:rsidP="009A6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10</w:t>
      </w:r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Мищенко В.В. Овощеводство Северного Казахстана. </w:t>
      </w:r>
      <w:proofErr w:type="spellStart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</w:t>
      </w:r>
      <w:proofErr w:type="spellEnd"/>
      <w:r w:rsidR="009A6760" w:rsidRPr="009A6760">
        <w:rPr>
          <w:rFonts w:ascii="Times New Roman" w:eastAsia="Times New Roman" w:hAnsi="Times New Roman" w:cs="Times New Roman"/>
          <w:sz w:val="28"/>
          <w:szCs w:val="28"/>
          <w:lang w:eastAsia="ru-RU"/>
        </w:rPr>
        <w:t>. Указания к лабораторно-практическим занятиям. 2012г.</w:t>
      </w:r>
    </w:p>
    <w:p w:rsidR="009A6760" w:rsidRPr="009A6760" w:rsidRDefault="009A6760" w:rsidP="009A676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Default="009A6760" w:rsidP="00F654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54BE" w:rsidRPr="009A6760" w:rsidRDefault="00F654BE" w:rsidP="00F654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654BE" w:rsidRPr="00F654BE" w:rsidRDefault="00F654BE" w:rsidP="00F654B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54B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 Приложение</w:t>
      </w:r>
    </w:p>
    <w:p w:rsidR="00F654BE" w:rsidRPr="00F654BE" w:rsidRDefault="00F654BE" w:rsidP="00F654B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4B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Программа обучения </w:t>
      </w:r>
      <w:r w:rsidRPr="00F654B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654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Syllabus</w:t>
      </w:r>
      <w:r w:rsidRPr="00F654BE">
        <w:rPr>
          <w:rFonts w:ascii="Times New Roman" w:eastAsia="Times New Roman" w:hAnsi="Times New Roman" w:cs="Times New Roman"/>
          <w:sz w:val="28"/>
          <w:szCs w:val="24"/>
          <w:lang w:eastAsia="ru-RU"/>
        </w:rPr>
        <w:t>)для обучающихся по дисциплине (всех форм и программ обучения: очная, заочная; основная, сокращенная на базе ТПО)</w:t>
      </w:r>
    </w:p>
    <w:p w:rsidR="00F654BE" w:rsidRPr="00F654BE" w:rsidRDefault="00F654BE" w:rsidP="00F654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A6760" w:rsidRPr="009A6760" w:rsidRDefault="009A6760" w:rsidP="009A6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60" w:rsidRPr="009A6760" w:rsidRDefault="009A6760" w:rsidP="009A6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72CB" w:rsidRPr="003B7358" w:rsidRDefault="006C72CB" w:rsidP="003B735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C72CB" w:rsidRPr="003B7358" w:rsidSect="00CF368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414" w:right="851" w:bottom="567" w:left="1134" w:header="737" w:footer="73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5F8" w:rsidRDefault="004575F8">
      <w:pPr>
        <w:spacing w:after="0" w:line="240" w:lineRule="auto"/>
      </w:pPr>
      <w:r>
        <w:separator/>
      </w:r>
    </w:p>
  </w:endnote>
  <w:endnote w:type="continuationSeparator" w:id="0">
    <w:p w:rsidR="004575F8" w:rsidRDefault="00457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68F" w:rsidRDefault="00CF368F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F368F" w:rsidRDefault="00CF368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68F" w:rsidRDefault="00CF368F">
    <w:pPr>
      <w:pStyle w:val="a9"/>
      <w:framePr w:wrap="around" w:vAnchor="text" w:hAnchor="margin" w:xAlign="right" w:y="1"/>
      <w:rPr>
        <w:rStyle w:val="a6"/>
      </w:rPr>
    </w:pPr>
  </w:p>
  <w:p w:rsidR="00CF368F" w:rsidRDefault="00CF368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5F8" w:rsidRDefault="004575F8">
      <w:pPr>
        <w:spacing w:after="0" w:line="240" w:lineRule="auto"/>
      </w:pPr>
      <w:r>
        <w:separator/>
      </w:r>
    </w:p>
  </w:footnote>
  <w:footnote w:type="continuationSeparator" w:id="0">
    <w:p w:rsidR="004575F8" w:rsidRDefault="00457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68F" w:rsidRDefault="00CF368F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F368F" w:rsidRDefault="00CF368F">
    <w:pPr>
      <w:pStyle w:val="a7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68F" w:rsidRDefault="00CF368F">
    <w:pPr>
      <w:pStyle w:val="a7"/>
      <w:framePr w:wrap="auto" w:hAnchor="text" w:y="72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98479BC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8D91E94"/>
    <w:multiLevelType w:val="hybridMultilevel"/>
    <w:tmpl w:val="5A9A3DEC"/>
    <w:lvl w:ilvl="0" w:tplc="34F8683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DEC56AD"/>
    <w:multiLevelType w:val="hybridMultilevel"/>
    <w:tmpl w:val="D9E85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EC405B"/>
    <w:multiLevelType w:val="hybridMultilevel"/>
    <w:tmpl w:val="61F0BB00"/>
    <w:lvl w:ilvl="0" w:tplc="903234B4">
      <w:start w:val="2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4721460"/>
    <w:multiLevelType w:val="hybridMultilevel"/>
    <w:tmpl w:val="8AE876D2"/>
    <w:lvl w:ilvl="0" w:tplc="D804B416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48CC4F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54C3F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C1A08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8DE9B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07AA8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D05C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95EFF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F0C70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1ACF3F75"/>
    <w:multiLevelType w:val="hybridMultilevel"/>
    <w:tmpl w:val="8452BDDE"/>
    <w:lvl w:ilvl="0" w:tplc="5A76B850">
      <w:start w:val="6"/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6">
    <w:nsid w:val="1D8C462E"/>
    <w:multiLevelType w:val="singleLevel"/>
    <w:tmpl w:val="474ECB4A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>
    <w:nsid w:val="23651BAE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8">
    <w:nsid w:val="24726AA7"/>
    <w:multiLevelType w:val="hybridMultilevel"/>
    <w:tmpl w:val="1F94C842"/>
    <w:lvl w:ilvl="0" w:tplc="3778634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30C06063"/>
    <w:multiLevelType w:val="hybridMultilevel"/>
    <w:tmpl w:val="01EC32C4"/>
    <w:lvl w:ilvl="0" w:tplc="BBD804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>
    <w:nsid w:val="38ED0ACE"/>
    <w:multiLevelType w:val="hybridMultilevel"/>
    <w:tmpl w:val="A820539E"/>
    <w:lvl w:ilvl="0" w:tplc="A2447610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3975745E"/>
    <w:multiLevelType w:val="hybridMultilevel"/>
    <w:tmpl w:val="2040B07A"/>
    <w:lvl w:ilvl="0" w:tplc="0419000F">
      <w:start w:val="1"/>
      <w:numFmt w:val="decimal"/>
      <w:lvlText w:val="%1."/>
      <w:lvlJc w:val="left"/>
      <w:pPr>
        <w:ind w:left="55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63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0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7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4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1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9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6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340" w:hanging="180"/>
      </w:pPr>
      <w:rPr>
        <w:rFonts w:cs="Times New Roman"/>
      </w:rPr>
    </w:lvl>
  </w:abstractNum>
  <w:abstractNum w:abstractNumId="13">
    <w:nsid w:val="3D8E261E"/>
    <w:multiLevelType w:val="hybridMultilevel"/>
    <w:tmpl w:val="9092DC92"/>
    <w:lvl w:ilvl="0" w:tplc="F0602DC0">
      <w:start w:val="4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4">
    <w:nsid w:val="4938241B"/>
    <w:multiLevelType w:val="hybridMultilevel"/>
    <w:tmpl w:val="8DDA7594"/>
    <w:lvl w:ilvl="0" w:tplc="DAA22E94">
      <w:start w:val="2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B9A1980"/>
    <w:multiLevelType w:val="singleLevel"/>
    <w:tmpl w:val="DAA22E94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>
    <w:nsid w:val="4C911233"/>
    <w:multiLevelType w:val="hybridMultilevel"/>
    <w:tmpl w:val="B1B023A8"/>
    <w:lvl w:ilvl="0" w:tplc="99EC601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A037A8"/>
    <w:multiLevelType w:val="hybridMultilevel"/>
    <w:tmpl w:val="D97611CA"/>
    <w:lvl w:ilvl="0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18">
    <w:nsid w:val="57F87DFD"/>
    <w:multiLevelType w:val="hybridMultilevel"/>
    <w:tmpl w:val="680C0C2A"/>
    <w:lvl w:ilvl="0" w:tplc="202ECFBC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0FB5112"/>
    <w:multiLevelType w:val="hybridMultilevel"/>
    <w:tmpl w:val="CA8AC978"/>
    <w:lvl w:ilvl="0" w:tplc="0419000F">
      <w:start w:val="1"/>
      <w:numFmt w:val="decimal"/>
      <w:lvlText w:val="%1."/>
      <w:lvlJc w:val="left"/>
      <w:pPr>
        <w:ind w:left="55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63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0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7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4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1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9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6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340" w:hanging="180"/>
      </w:pPr>
      <w:rPr>
        <w:rFonts w:cs="Times New Roman"/>
      </w:rPr>
    </w:lvl>
  </w:abstractNum>
  <w:abstractNum w:abstractNumId="20">
    <w:nsid w:val="67004309"/>
    <w:multiLevelType w:val="singleLevel"/>
    <w:tmpl w:val="D7F67D72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21">
    <w:nsid w:val="68C936FB"/>
    <w:multiLevelType w:val="hybridMultilevel"/>
    <w:tmpl w:val="28C0A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F7A580A"/>
    <w:multiLevelType w:val="hybridMultilevel"/>
    <w:tmpl w:val="06764BB2"/>
    <w:lvl w:ilvl="0" w:tplc="82F2274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25D266B"/>
    <w:multiLevelType w:val="hybridMultilevel"/>
    <w:tmpl w:val="93BCFFB2"/>
    <w:lvl w:ilvl="0" w:tplc="0CF8D2F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A056D1"/>
    <w:multiLevelType w:val="hybridMultilevel"/>
    <w:tmpl w:val="F9DE459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A1A12F6"/>
    <w:multiLevelType w:val="hybridMultilevel"/>
    <w:tmpl w:val="FA261B28"/>
    <w:lvl w:ilvl="0" w:tplc="3DC2AA6E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5"/>
  </w:num>
  <w:num w:numId="2">
    <w:abstractNumId w:val="20"/>
  </w:num>
  <w:num w:numId="3">
    <w:abstractNumId w:val="21"/>
  </w:num>
  <w:num w:numId="4">
    <w:abstractNumId w:val="1"/>
  </w:num>
  <w:num w:numId="5">
    <w:abstractNumId w:val="22"/>
  </w:num>
  <w:num w:numId="6">
    <w:abstractNumId w:val="4"/>
  </w:num>
  <w:num w:numId="7">
    <w:abstractNumId w:val="23"/>
  </w:num>
  <w:num w:numId="8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9">
    <w:abstractNumId w:val="5"/>
  </w:num>
  <w:num w:numId="10">
    <w:abstractNumId w:val="18"/>
  </w:num>
  <w:num w:numId="11">
    <w:abstractNumId w:val="11"/>
  </w:num>
  <w:num w:numId="12">
    <w:abstractNumId w:val="8"/>
  </w:num>
  <w:num w:numId="13">
    <w:abstractNumId w:val="9"/>
  </w:num>
  <w:num w:numId="14">
    <w:abstractNumId w:val="25"/>
  </w:num>
  <w:num w:numId="15">
    <w:abstractNumId w:val="2"/>
  </w:num>
  <w:num w:numId="16">
    <w:abstractNumId w:val="7"/>
  </w:num>
  <w:num w:numId="17">
    <w:abstractNumId w:val="12"/>
  </w:num>
  <w:num w:numId="18">
    <w:abstractNumId w:val="19"/>
  </w:num>
  <w:num w:numId="19">
    <w:abstractNumId w:val="17"/>
  </w:num>
  <w:num w:numId="20">
    <w:abstractNumId w:val="14"/>
  </w:num>
  <w:num w:numId="21">
    <w:abstractNumId w:val="10"/>
  </w:num>
  <w:num w:numId="22">
    <w:abstractNumId w:val="6"/>
  </w:num>
  <w:num w:numId="2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3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819"/>
    <w:rsid w:val="003B7358"/>
    <w:rsid w:val="004575F8"/>
    <w:rsid w:val="006C72CB"/>
    <w:rsid w:val="009A6760"/>
    <w:rsid w:val="009E7FD4"/>
    <w:rsid w:val="00AD1651"/>
    <w:rsid w:val="00CF368F"/>
    <w:rsid w:val="00D61819"/>
    <w:rsid w:val="00F6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A676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A676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A676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A6760"/>
    <w:pPr>
      <w:keepNext/>
      <w:spacing w:after="0" w:line="240" w:lineRule="auto"/>
      <w:jc w:val="right"/>
      <w:outlineLvl w:val="3"/>
    </w:pPr>
    <w:rPr>
      <w:rFonts w:ascii="Arial" w:eastAsia="Batang" w:hAnsi="Arial" w:cs="Times New Roman"/>
      <w:sz w:val="24"/>
      <w:szCs w:val="20"/>
      <w:lang w:eastAsia="ko-KR"/>
    </w:rPr>
  </w:style>
  <w:style w:type="paragraph" w:styleId="5">
    <w:name w:val="heading 5"/>
    <w:basedOn w:val="a"/>
    <w:next w:val="a"/>
    <w:link w:val="50"/>
    <w:uiPriority w:val="99"/>
    <w:qFormat/>
    <w:rsid w:val="009A6760"/>
    <w:pPr>
      <w:keepNext/>
      <w:spacing w:after="0" w:line="240" w:lineRule="auto"/>
      <w:ind w:left="-108" w:right="-108"/>
      <w:jc w:val="center"/>
      <w:outlineLvl w:val="4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9A6760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9A6760"/>
    <w:pPr>
      <w:keepNext/>
      <w:shd w:val="clear" w:color="auto" w:fill="FFFFFF"/>
      <w:spacing w:after="0" w:line="240" w:lineRule="auto"/>
      <w:ind w:left="360"/>
      <w:outlineLvl w:val="6"/>
    </w:pPr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9A6760"/>
    <w:pPr>
      <w:keepNext/>
      <w:spacing w:after="0" w:line="240" w:lineRule="auto"/>
      <w:ind w:right="-108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9A6760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A67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A676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A67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A6760"/>
    <w:rPr>
      <w:rFonts w:ascii="Arial" w:eastAsia="Batang" w:hAnsi="Arial" w:cs="Times New Roman"/>
      <w:sz w:val="24"/>
      <w:szCs w:val="20"/>
      <w:lang w:eastAsia="ko-KR"/>
    </w:rPr>
  </w:style>
  <w:style w:type="character" w:customStyle="1" w:styleId="50">
    <w:name w:val="Заголовок 5 Знак"/>
    <w:basedOn w:val="a0"/>
    <w:link w:val="5"/>
    <w:uiPriority w:val="99"/>
    <w:rsid w:val="009A676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A676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A6760"/>
    <w:rPr>
      <w:rFonts w:ascii="Times New Roman" w:eastAsia="Times New Roman" w:hAnsi="Times New Roman" w:cs="Times New Roman"/>
      <w:b/>
      <w:caps/>
      <w:sz w:val="28"/>
      <w:szCs w:val="24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A676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A6760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A6760"/>
  </w:style>
  <w:style w:type="paragraph" w:styleId="a3">
    <w:name w:val="Body Text Indent"/>
    <w:basedOn w:val="a"/>
    <w:link w:val="a4"/>
    <w:uiPriority w:val="99"/>
    <w:rsid w:val="009A676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9A676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9A676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A676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9A6760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9A67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5">
    <w:name w:val="Block Text"/>
    <w:basedOn w:val="a"/>
    <w:uiPriority w:val="99"/>
    <w:rsid w:val="009A6760"/>
    <w:pPr>
      <w:widowControl w:val="0"/>
      <w:shd w:val="clear" w:color="auto" w:fill="FFFFFF"/>
      <w:autoSpaceDE w:val="0"/>
      <w:autoSpaceDN w:val="0"/>
      <w:adjustRightInd w:val="0"/>
      <w:spacing w:after="0" w:line="168" w:lineRule="exact"/>
      <w:ind w:left="-40" w:right="-32"/>
      <w:jc w:val="center"/>
    </w:pPr>
    <w:rPr>
      <w:rFonts w:ascii="Arial" w:eastAsia="Times New Roman" w:hAnsi="Arial" w:cs="Arial"/>
      <w:color w:val="000000"/>
      <w:spacing w:val="-5"/>
      <w:sz w:val="15"/>
      <w:szCs w:val="15"/>
      <w:lang w:eastAsia="ru-RU"/>
    </w:rPr>
  </w:style>
  <w:style w:type="paragraph" w:styleId="23">
    <w:name w:val="Body Text 2"/>
    <w:basedOn w:val="a"/>
    <w:link w:val="24"/>
    <w:uiPriority w:val="99"/>
    <w:rsid w:val="009A676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9A6760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character" w:styleId="a6">
    <w:name w:val="page number"/>
    <w:uiPriority w:val="99"/>
    <w:rsid w:val="009A6760"/>
    <w:rPr>
      <w:rFonts w:cs="Times New Roman"/>
    </w:rPr>
  </w:style>
  <w:style w:type="paragraph" w:styleId="a7">
    <w:name w:val="header"/>
    <w:basedOn w:val="a"/>
    <w:link w:val="a8"/>
    <w:uiPriority w:val="99"/>
    <w:rsid w:val="009A67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9A67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9A676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9A67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9A6760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sz w:val="28"/>
      <w:lang w:val="kk-KZ" w:eastAsia="ru-RU"/>
    </w:rPr>
  </w:style>
  <w:style w:type="character" w:customStyle="1" w:styleId="ac">
    <w:name w:val="Основной текст Знак"/>
    <w:basedOn w:val="a0"/>
    <w:link w:val="ab"/>
    <w:uiPriority w:val="99"/>
    <w:rsid w:val="009A6760"/>
    <w:rPr>
      <w:rFonts w:ascii="Times New Roman" w:eastAsia="Times New Roman" w:hAnsi="Times New Roman" w:cs="Times New Roman"/>
      <w:b/>
      <w:sz w:val="28"/>
      <w:shd w:val="clear" w:color="auto" w:fill="FFFFFF"/>
      <w:lang w:val="kk-KZ" w:eastAsia="ru-RU"/>
    </w:rPr>
  </w:style>
  <w:style w:type="paragraph" w:styleId="ad">
    <w:name w:val="Normal (Web)"/>
    <w:basedOn w:val="a"/>
    <w:uiPriority w:val="99"/>
    <w:rsid w:val="009A6760"/>
    <w:pPr>
      <w:spacing w:after="75" w:line="240" w:lineRule="auto"/>
      <w:ind w:firstLine="37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Мой"/>
    <w:basedOn w:val="a"/>
    <w:uiPriority w:val="99"/>
    <w:rsid w:val="009A6760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uiPriority w:val="99"/>
    <w:rsid w:val="009A676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9A676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9A6760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0">
    <w:name w:val="Strong"/>
    <w:uiPriority w:val="99"/>
    <w:qFormat/>
    <w:rsid w:val="009A6760"/>
    <w:rPr>
      <w:rFonts w:cs="Times New Roman"/>
      <w:b/>
    </w:rPr>
  </w:style>
  <w:style w:type="table" w:styleId="af1">
    <w:name w:val="Table Grid"/>
    <w:basedOn w:val="a1"/>
    <w:uiPriority w:val="99"/>
    <w:rsid w:val="009A6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uiPriority w:val="99"/>
    <w:rsid w:val="009A6760"/>
    <w:rPr>
      <w:rFonts w:cs="Times New Roman"/>
    </w:rPr>
  </w:style>
  <w:style w:type="paragraph" w:styleId="af2">
    <w:name w:val="Document Map"/>
    <w:basedOn w:val="a"/>
    <w:link w:val="af3"/>
    <w:uiPriority w:val="99"/>
    <w:semiHidden/>
    <w:rsid w:val="009A676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9A676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4">
    <w:name w:val="Balloon Text"/>
    <w:basedOn w:val="a"/>
    <w:link w:val="af5"/>
    <w:uiPriority w:val="99"/>
    <w:rsid w:val="009A6760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rsid w:val="009A676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12">
    <w:name w:val="Без интервала1"/>
    <w:uiPriority w:val="99"/>
    <w:qFormat/>
    <w:rsid w:val="009A67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Знак"/>
    <w:basedOn w:val="a"/>
    <w:autoRedefine/>
    <w:uiPriority w:val="99"/>
    <w:rsid w:val="009A6760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7">
    <w:name w:val="Title"/>
    <w:basedOn w:val="a"/>
    <w:link w:val="af8"/>
    <w:uiPriority w:val="99"/>
    <w:qFormat/>
    <w:rsid w:val="009A676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Название Знак"/>
    <w:basedOn w:val="a0"/>
    <w:link w:val="af7"/>
    <w:uiPriority w:val="99"/>
    <w:rsid w:val="009A676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uiPriority w:val="99"/>
    <w:rsid w:val="009A67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9A6760"/>
    <w:rPr>
      <w:rFonts w:cs="Times New Roman"/>
    </w:rPr>
  </w:style>
  <w:style w:type="character" w:styleId="afa">
    <w:name w:val="Emphasis"/>
    <w:uiPriority w:val="99"/>
    <w:qFormat/>
    <w:rsid w:val="009A6760"/>
    <w:rPr>
      <w:rFonts w:cs="Times New Roman"/>
      <w:i/>
      <w:iCs/>
    </w:rPr>
  </w:style>
  <w:style w:type="character" w:customStyle="1" w:styleId="s">
    <w:name w:val="s"/>
    <w:uiPriority w:val="99"/>
    <w:rsid w:val="009A6760"/>
    <w:rPr>
      <w:rFonts w:cs="Times New Roman"/>
    </w:rPr>
  </w:style>
  <w:style w:type="character" w:customStyle="1" w:styleId="c">
    <w:name w:val="c"/>
    <w:uiPriority w:val="99"/>
    <w:rsid w:val="009A6760"/>
    <w:rPr>
      <w:rFonts w:cs="Times New Roman"/>
    </w:rPr>
  </w:style>
  <w:style w:type="character" w:styleId="afb">
    <w:name w:val="FollowedHyperlink"/>
    <w:uiPriority w:val="99"/>
    <w:rsid w:val="009A6760"/>
    <w:rPr>
      <w:rFonts w:cs="Times New Roman"/>
      <w:color w:val="800080"/>
      <w:u w:val="single"/>
    </w:rPr>
  </w:style>
  <w:style w:type="character" w:customStyle="1" w:styleId="bodytext">
    <w:name w:val="bodytext"/>
    <w:uiPriority w:val="99"/>
    <w:rsid w:val="009A6760"/>
    <w:rPr>
      <w:rFonts w:cs="Times New Roman"/>
    </w:rPr>
  </w:style>
  <w:style w:type="paragraph" w:styleId="afc">
    <w:name w:val="List Paragraph"/>
    <w:basedOn w:val="a"/>
    <w:uiPriority w:val="34"/>
    <w:qFormat/>
    <w:rsid w:val="009E7F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A676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A676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A676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A6760"/>
    <w:pPr>
      <w:keepNext/>
      <w:spacing w:after="0" w:line="240" w:lineRule="auto"/>
      <w:jc w:val="right"/>
      <w:outlineLvl w:val="3"/>
    </w:pPr>
    <w:rPr>
      <w:rFonts w:ascii="Arial" w:eastAsia="Batang" w:hAnsi="Arial" w:cs="Times New Roman"/>
      <w:sz w:val="24"/>
      <w:szCs w:val="20"/>
      <w:lang w:eastAsia="ko-KR"/>
    </w:rPr>
  </w:style>
  <w:style w:type="paragraph" w:styleId="5">
    <w:name w:val="heading 5"/>
    <w:basedOn w:val="a"/>
    <w:next w:val="a"/>
    <w:link w:val="50"/>
    <w:uiPriority w:val="99"/>
    <w:qFormat/>
    <w:rsid w:val="009A6760"/>
    <w:pPr>
      <w:keepNext/>
      <w:spacing w:after="0" w:line="240" w:lineRule="auto"/>
      <w:ind w:left="-108" w:right="-108"/>
      <w:jc w:val="center"/>
      <w:outlineLvl w:val="4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9A6760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9A6760"/>
    <w:pPr>
      <w:keepNext/>
      <w:shd w:val="clear" w:color="auto" w:fill="FFFFFF"/>
      <w:spacing w:after="0" w:line="240" w:lineRule="auto"/>
      <w:ind w:left="360"/>
      <w:outlineLvl w:val="6"/>
    </w:pPr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9A6760"/>
    <w:pPr>
      <w:keepNext/>
      <w:spacing w:after="0" w:line="240" w:lineRule="auto"/>
      <w:ind w:right="-108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9A6760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A67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A676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A67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A6760"/>
    <w:rPr>
      <w:rFonts w:ascii="Arial" w:eastAsia="Batang" w:hAnsi="Arial" w:cs="Times New Roman"/>
      <w:sz w:val="24"/>
      <w:szCs w:val="20"/>
      <w:lang w:eastAsia="ko-KR"/>
    </w:rPr>
  </w:style>
  <w:style w:type="character" w:customStyle="1" w:styleId="50">
    <w:name w:val="Заголовок 5 Знак"/>
    <w:basedOn w:val="a0"/>
    <w:link w:val="5"/>
    <w:uiPriority w:val="99"/>
    <w:rsid w:val="009A676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A676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A6760"/>
    <w:rPr>
      <w:rFonts w:ascii="Times New Roman" w:eastAsia="Times New Roman" w:hAnsi="Times New Roman" w:cs="Times New Roman"/>
      <w:b/>
      <w:caps/>
      <w:sz w:val="28"/>
      <w:szCs w:val="24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A676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A6760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A6760"/>
  </w:style>
  <w:style w:type="paragraph" w:styleId="a3">
    <w:name w:val="Body Text Indent"/>
    <w:basedOn w:val="a"/>
    <w:link w:val="a4"/>
    <w:uiPriority w:val="99"/>
    <w:rsid w:val="009A676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9A676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9A676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A676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9A6760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9A67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5">
    <w:name w:val="Block Text"/>
    <w:basedOn w:val="a"/>
    <w:uiPriority w:val="99"/>
    <w:rsid w:val="009A6760"/>
    <w:pPr>
      <w:widowControl w:val="0"/>
      <w:shd w:val="clear" w:color="auto" w:fill="FFFFFF"/>
      <w:autoSpaceDE w:val="0"/>
      <w:autoSpaceDN w:val="0"/>
      <w:adjustRightInd w:val="0"/>
      <w:spacing w:after="0" w:line="168" w:lineRule="exact"/>
      <w:ind w:left="-40" w:right="-32"/>
      <w:jc w:val="center"/>
    </w:pPr>
    <w:rPr>
      <w:rFonts w:ascii="Arial" w:eastAsia="Times New Roman" w:hAnsi="Arial" w:cs="Arial"/>
      <w:color w:val="000000"/>
      <w:spacing w:val="-5"/>
      <w:sz w:val="15"/>
      <w:szCs w:val="15"/>
      <w:lang w:eastAsia="ru-RU"/>
    </w:rPr>
  </w:style>
  <w:style w:type="paragraph" w:styleId="23">
    <w:name w:val="Body Text 2"/>
    <w:basedOn w:val="a"/>
    <w:link w:val="24"/>
    <w:uiPriority w:val="99"/>
    <w:rsid w:val="009A676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9A6760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character" w:styleId="a6">
    <w:name w:val="page number"/>
    <w:uiPriority w:val="99"/>
    <w:rsid w:val="009A6760"/>
    <w:rPr>
      <w:rFonts w:cs="Times New Roman"/>
    </w:rPr>
  </w:style>
  <w:style w:type="paragraph" w:styleId="a7">
    <w:name w:val="header"/>
    <w:basedOn w:val="a"/>
    <w:link w:val="a8"/>
    <w:uiPriority w:val="99"/>
    <w:rsid w:val="009A67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9A67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9A676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9A67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9A6760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sz w:val="28"/>
      <w:lang w:val="kk-KZ" w:eastAsia="ru-RU"/>
    </w:rPr>
  </w:style>
  <w:style w:type="character" w:customStyle="1" w:styleId="ac">
    <w:name w:val="Основной текст Знак"/>
    <w:basedOn w:val="a0"/>
    <w:link w:val="ab"/>
    <w:uiPriority w:val="99"/>
    <w:rsid w:val="009A6760"/>
    <w:rPr>
      <w:rFonts w:ascii="Times New Roman" w:eastAsia="Times New Roman" w:hAnsi="Times New Roman" w:cs="Times New Roman"/>
      <w:b/>
      <w:sz w:val="28"/>
      <w:shd w:val="clear" w:color="auto" w:fill="FFFFFF"/>
      <w:lang w:val="kk-KZ" w:eastAsia="ru-RU"/>
    </w:rPr>
  </w:style>
  <w:style w:type="paragraph" w:styleId="ad">
    <w:name w:val="Normal (Web)"/>
    <w:basedOn w:val="a"/>
    <w:uiPriority w:val="99"/>
    <w:rsid w:val="009A6760"/>
    <w:pPr>
      <w:spacing w:after="75" w:line="240" w:lineRule="auto"/>
      <w:ind w:firstLine="37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Мой"/>
    <w:basedOn w:val="a"/>
    <w:uiPriority w:val="99"/>
    <w:rsid w:val="009A6760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uiPriority w:val="99"/>
    <w:rsid w:val="009A676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9A676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9A6760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0">
    <w:name w:val="Strong"/>
    <w:uiPriority w:val="99"/>
    <w:qFormat/>
    <w:rsid w:val="009A6760"/>
    <w:rPr>
      <w:rFonts w:cs="Times New Roman"/>
      <w:b/>
    </w:rPr>
  </w:style>
  <w:style w:type="table" w:styleId="af1">
    <w:name w:val="Table Grid"/>
    <w:basedOn w:val="a1"/>
    <w:uiPriority w:val="99"/>
    <w:rsid w:val="009A6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uiPriority w:val="99"/>
    <w:rsid w:val="009A6760"/>
    <w:rPr>
      <w:rFonts w:cs="Times New Roman"/>
    </w:rPr>
  </w:style>
  <w:style w:type="paragraph" w:styleId="af2">
    <w:name w:val="Document Map"/>
    <w:basedOn w:val="a"/>
    <w:link w:val="af3"/>
    <w:uiPriority w:val="99"/>
    <w:semiHidden/>
    <w:rsid w:val="009A676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9A676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4">
    <w:name w:val="Balloon Text"/>
    <w:basedOn w:val="a"/>
    <w:link w:val="af5"/>
    <w:uiPriority w:val="99"/>
    <w:rsid w:val="009A6760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rsid w:val="009A676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12">
    <w:name w:val="Без интервала1"/>
    <w:uiPriority w:val="99"/>
    <w:qFormat/>
    <w:rsid w:val="009A67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Знак"/>
    <w:basedOn w:val="a"/>
    <w:autoRedefine/>
    <w:uiPriority w:val="99"/>
    <w:rsid w:val="009A6760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7">
    <w:name w:val="Title"/>
    <w:basedOn w:val="a"/>
    <w:link w:val="af8"/>
    <w:uiPriority w:val="99"/>
    <w:qFormat/>
    <w:rsid w:val="009A676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Название Знак"/>
    <w:basedOn w:val="a0"/>
    <w:link w:val="af7"/>
    <w:uiPriority w:val="99"/>
    <w:rsid w:val="009A676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uiPriority w:val="99"/>
    <w:rsid w:val="009A67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9A6760"/>
    <w:rPr>
      <w:rFonts w:cs="Times New Roman"/>
    </w:rPr>
  </w:style>
  <w:style w:type="character" w:styleId="afa">
    <w:name w:val="Emphasis"/>
    <w:uiPriority w:val="99"/>
    <w:qFormat/>
    <w:rsid w:val="009A6760"/>
    <w:rPr>
      <w:rFonts w:cs="Times New Roman"/>
      <w:i/>
      <w:iCs/>
    </w:rPr>
  </w:style>
  <w:style w:type="character" w:customStyle="1" w:styleId="s">
    <w:name w:val="s"/>
    <w:uiPriority w:val="99"/>
    <w:rsid w:val="009A6760"/>
    <w:rPr>
      <w:rFonts w:cs="Times New Roman"/>
    </w:rPr>
  </w:style>
  <w:style w:type="character" w:customStyle="1" w:styleId="c">
    <w:name w:val="c"/>
    <w:uiPriority w:val="99"/>
    <w:rsid w:val="009A6760"/>
    <w:rPr>
      <w:rFonts w:cs="Times New Roman"/>
    </w:rPr>
  </w:style>
  <w:style w:type="character" w:styleId="afb">
    <w:name w:val="FollowedHyperlink"/>
    <w:uiPriority w:val="99"/>
    <w:rsid w:val="009A6760"/>
    <w:rPr>
      <w:rFonts w:cs="Times New Roman"/>
      <w:color w:val="800080"/>
      <w:u w:val="single"/>
    </w:rPr>
  </w:style>
  <w:style w:type="character" w:customStyle="1" w:styleId="bodytext">
    <w:name w:val="bodytext"/>
    <w:uiPriority w:val="99"/>
    <w:rsid w:val="009A6760"/>
    <w:rPr>
      <w:rFonts w:cs="Times New Roman"/>
    </w:rPr>
  </w:style>
  <w:style w:type="paragraph" w:styleId="afc">
    <w:name w:val="List Paragraph"/>
    <w:basedOn w:val="a"/>
    <w:uiPriority w:val="34"/>
    <w:qFormat/>
    <w:rsid w:val="009E7F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1646</Words>
  <Characters>9387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2015-09-26T06:28:00Z</cp:lastPrinted>
  <dcterms:created xsi:type="dcterms:W3CDTF">2015-09-26T04:49:00Z</dcterms:created>
  <dcterms:modified xsi:type="dcterms:W3CDTF">2015-09-26T06:32:00Z</dcterms:modified>
</cp:coreProperties>
</file>